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2536"/>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36"/>
        <w:gridCol w:w="1604"/>
        <w:gridCol w:w="4137"/>
        <w:gridCol w:w="892"/>
      </w:tblGrid>
      <w:tr w:rsidR="007F0429" w:rsidRPr="0024371F" w:rsidTr="004B6270">
        <w:trPr>
          <w:trHeight w:val="991"/>
        </w:trPr>
        <w:tc>
          <w:tcPr>
            <w:tcW w:w="3736" w:type="dxa"/>
            <w:vAlign w:val="center"/>
          </w:tcPr>
          <w:p w:rsidR="007F0429" w:rsidRPr="0024371F" w:rsidRDefault="007F0429" w:rsidP="00B000DC">
            <w:pPr>
              <w:spacing w:after="0"/>
              <w:jc w:val="center"/>
              <w:rPr>
                <w:rFonts w:ascii="Comic Sans MS" w:hAnsi="Comic Sans MS"/>
                <w:sz w:val="20"/>
                <w:szCs w:val="20"/>
              </w:rPr>
            </w:pPr>
            <w:r w:rsidRPr="0024371F">
              <w:rPr>
                <w:rFonts w:ascii="Comic Sans MS" w:hAnsi="Comic Sans MS"/>
                <w:sz w:val="20"/>
                <w:szCs w:val="20"/>
              </w:rPr>
              <w:t>Learning Targets</w:t>
            </w:r>
          </w:p>
        </w:tc>
        <w:tc>
          <w:tcPr>
            <w:tcW w:w="1604" w:type="dxa"/>
            <w:vAlign w:val="center"/>
          </w:tcPr>
          <w:p w:rsidR="007F0429" w:rsidRPr="0024371F" w:rsidRDefault="007F0429" w:rsidP="00B000DC">
            <w:pPr>
              <w:spacing w:after="0"/>
              <w:jc w:val="center"/>
              <w:rPr>
                <w:rFonts w:ascii="Comic Sans MS" w:hAnsi="Comic Sans MS"/>
                <w:sz w:val="20"/>
                <w:szCs w:val="20"/>
              </w:rPr>
            </w:pPr>
            <w:r w:rsidRPr="0024371F">
              <w:rPr>
                <w:rFonts w:ascii="Comic Sans MS" w:hAnsi="Comic Sans MS"/>
                <w:sz w:val="20"/>
                <w:szCs w:val="20"/>
              </w:rPr>
              <w:t>Assessment(s) Score</w:t>
            </w:r>
          </w:p>
        </w:tc>
        <w:tc>
          <w:tcPr>
            <w:tcW w:w="4137" w:type="dxa"/>
            <w:vAlign w:val="center"/>
          </w:tcPr>
          <w:p w:rsidR="007F0429" w:rsidRPr="0024371F" w:rsidRDefault="007F0429" w:rsidP="00B000DC">
            <w:pPr>
              <w:spacing w:after="0"/>
              <w:jc w:val="center"/>
              <w:rPr>
                <w:rFonts w:ascii="Comic Sans MS" w:hAnsi="Comic Sans MS"/>
                <w:sz w:val="20"/>
                <w:szCs w:val="20"/>
              </w:rPr>
            </w:pPr>
            <w:r w:rsidRPr="0024371F">
              <w:rPr>
                <w:rFonts w:ascii="Comic Sans MS" w:hAnsi="Comic Sans MS"/>
                <w:sz w:val="20"/>
                <w:szCs w:val="20"/>
              </w:rPr>
              <w:t>Instructor Feedback</w:t>
            </w:r>
          </w:p>
        </w:tc>
        <w:tc>
          <w:tcPr>
            <w:tcW w:w="892" w:type="dxa"/>
            <w:vAlign w:val="center"/>
          </w:tcPr>
          <w:p w:rsidR="007F0429" w:rsidRPr="0024371F" w:rsidRDefault="007F0429" w:rsidP="00B000DC">
            <w:pPr>
              <w:spacing w:after="0"/>
              <w:jc w:val="center"/>
              <w:rPr>
                <w:rFonts w:ascii="Comic Sans MS" w:hAnsi="Comic Sans MS"/>
                <w:sz w:val="20"/>
                <w:szCs w:val="20"/>
              </w:rPr>
            </w:pPr>
            <w:r w:rsidRPr="0024371F">
              <w:rPr>
                <w:rFonts w:ascii="Comic Sans MS" w:hAnsi="Comic Sans MS"/>
                <w:sz w:val="20"/>
                <w:szCs w:val="20"/>
              </w:rPr>
              <w:t>Hit or Miss</w:t>
            </w:r>
          </w:p>
        </w:tc>
      </w:tr>
      <w:tr w:rsidR="007F0429" w:rsidRPr="0024371F" w:rsidTr="004B6270">
        <w:trPr>
          <w:trHeight w:val="2719"/>
        </w:trPr>
        <w:tc>
          <w:tcPr>
            <w:tcW w:w="3736" w:type="dxa"/>
            <w:vAlign w:val="center"/>
          </w:tcPr>
          <w:p w:rsidR="007F0429" w:rsidRDefault="004B6270" w:rsidP="00B000DC">
            <w:pPr>
              <w:pStyle w:val="ListParagraph"/>
              <w:numPr>
                <w:ilvl w:val="0"/>
                <w:numId w:val="1"/>
              </w:numPr>
              <w:spacing w:after="0"/>
              <w:rPr>
                <w:rFonts w:ascii="Comic Sans MS" w:hAnsi="Comic Sans MS"/>
                <w:sz w:val="20"/>
                <w:szCs w:val="20"/>
              </w:rPr>
            </w:pPr>
            <w:r>
              <w:rPr>
                <w:rFonts w:ascii="Comic Sans MS" w:hAnsi="Comic Sans MS"/>
                <w:sz w:val="20"/>
                <w:szCs w:val="20"/>
              </w:rPr>
              <w:t>Analyze characteristics of gases and define terms associated with gas behavior.</w:t>
            </w:r>
          </w:p>
        </w:tc>
        <w:tc>
          <w:tcPr>
            <w:tcW w:w="1604" w:type="dxa"/>
            <w:vAlign w:val="center"/>
          </w:tcPr>
          <w:p w:rsidR="007F0429" w:rsidRPr="0024371F" w:rsidRDefault="007F0429" w:rsidP="00B000DC">
            <w:pPr>
              <w:spacing w:after="0"/>
              <w:rPr>
                <w:rFonts w:ascii="Comic Sans MS" w:hAnsi="Comic Sans MS"/>
                <w:sz w:val="20"/>
                <w:szCs w:val="20"/>
              </w:rPr>
            </w:pPr>
          </w:p>
        </w:tc>
        <w:tc>
          <w:tcPr>
            <w:tcW w:w="4137" w:type="dxa"/>
            <w:vAlign w:val="center"/>
          </w:tcPr>
          <w:p w:rsidR="007F0429" w:rsidRPr="0024371F" w:rsidRDefault="007F0429" w:rsidP="00B000DC">
            <w:pPr>
              <w:spacing w:after="0"/>
              <w:rPr>
                <w:rFonts w:ascii="Comic Sans MS" w:hAnsi="Comic Sans MS"/>
                <w:sz w:val="20"/>
                <w:szCs w:val="20"/>
              </w:rPr>
            </w:pPr>
          </w:p>
        </w:tc>
        <w:tc>
          <w:tcPr>
            <w:tcW w:w="892" w:type="dxa"/>
            <w:vAlign w:val="center"/>
          </w:tcPr>
          <w:p w:rsidR="007F0429" w:rsidRPr="0024371F" w:rsidRDefault="007F0429" w:rsidP="00B000DC">
            <w:pPr>
              <w:spacing w:after="0"/>
              <w:rPr>
                <w:rFonts w:ascii="Comic Sans MS" w:hAnsi="Comic Sans MS"/>
                <w:sz w:val="20"/>
                <w:szCs w:val="20"/>
              </w:rPr>
            </w:pPr>
          </w:p>
        </w:tc>
      </w:tr>
      <w:tr w:rsidR="007F0429" w:rsidRPr="0024371F" w:rsidTr="004B6270">
        <w:trPr>
          <w:trHeight w:val="2719"/>
        </w:trPr>
        <w:tc>
          <w:tcPr>
            <w:tcW w:w="3736" w:type="dxa"/>
            <w:vAlign w:val="center"/>
          </w:tcPr>
          <w:p w:rsidR="007F0429" w:rsidRPr="0024371F" w:rsidRDefault="004B6270" w:rsidP="00B000DC">
            <w:pPr>
              <w:pStyle w:val="ListParagraph"/>
              <w:numPr>
                <w:ilvl w:val="0"/>
                <w:numId w:val="1"/>
              </w:numPr>
              <w:spacing w:after="0"/>
              <w:rPr>
                <w:rFonts w:ascii="Comic Sans MS" w:hAnsi="Comic Sans MS"/>
                <w:sz w:val="20"/>
                <w:szCs w:val="20"/>
              </w:rPr>
            </w:pPr>
            <w:r>
              <w:rPr>
                <w:rFonts w:ascii="Comic Sans MS" w:hAnsi="Comic Sans MS"/>
                <w:sz w:val="20"/>
                <w:szCs w:val="20"/>
              </w:rPr>
              <w:t xml:space="preserve">State, explain and apply Boyles Law, Charles Law, Avogadro’s Law, Ideal Gas Law, Combined Gas Law, and Dalton’s Law of Partial Pressure. </w:t>
            </w:r>
          </w:p>
        </w:tc>
        <w:tc>
          <w:tcPr>
            <w:tcW w:w="1604" w:type="dxa"/>
            <w:vAlign w:val="center"/>
          </w:tcPr>
          <w:p w:rsidR="007F0429" w:rsidRPr="0024371F" w:rsidRDefault="007F0429" w:rsidP="00B000DC">
            <w:pPr>
              <w:spacing w:after="0"/>
              <w:rPr>
                <w:rFonts w:ascii="Comic Sans MS" w:hAnsi="Comic Sans MS"/>
                <w:sz w:val="20"/>
                <w:szCs w:val="20"/>
              </w:rPr>
            </w:pPr>
          </w:p>
        </w:tc>
        <w:tc>
          <w:tcPr>
            <w:tcW w:w="4137" w:type="dxa"/>
            <w:vAlign w:val="center"/>
          </w:tcPr>
          <w:p w:rsidR="007F0429" w:rsidRPr="0024371F" w:rsidRDefault="007F0429" w:rsidP="00B000DC">
            <w:pPr>
              <w:spacing w:after="0"/>
              <w:rPr>
                <w:rFonts w:ascii="Comic Sans MS" w:hAnsi="Comic Sans MS"/>
                <w:sz w:val="20"/>
                <w:szCs w:val="20"/>
              </w:rPr>
            </w:pPr>
          </w:p>
        </w:tc>
        <w:tc>
          <w:tcPr>
            <w:tcW w:w="892" w:type="dxa"/>
            <w:vAlign w:val="center"/>
          </w:tcPr>
          <w:p w:rsidR="007F0429" w:rsidRPr="0024371F" w:rsidRDefault="007F0429" w:rsidP="00B000DC">
            <w:pPr>
              <w:spacing w:after="0"/>
              <w:rPr>
                <w:rFonts w:ascii="Comic Sans MS" w:hAnsi="Comic Sans MS"/>
                <w:sz w:val="20"/>
                <w:szCs w:val="20"/>
              </w:rPr>
            </w:pPr>
          </w:p>
        </w:tc>
      </w:tr>
      <w:tr w:rsidR="007F0429" w:rsidRPr="0024371F" w:rsidTr="004B6270">
        <w:trPr>
          <w:trHeight w:val="2101"/>
        </w:trPr>
        <w:tc>
          <w:tcPr>
            <w:tcW w:w="3736" w:type="dxa"/>
            <w:vAlign w:val="center"/>
          </w:tcPr>
          <w:p w:rsidR="007F0429" w:rsidRPr="0024371F" w:rsidRDefault="004B6270" w:rsidP="00B000DC">
            <w:pPr>
              <w:pStyle w:val="ListParagraph"/>
              <w:numPr>
                <w:ilvl w:val="0"/>
                <w:numId w:val="1"/>
              </w:numPr>
              <w:spacing w:after="0"/>
              <w:rPr>
                <w:rFonts w:ascii="Comic Sans MS" w:hAnsi="Comic Sans MS"/>
                <w:sz w:val="20"/>
                <w:szCs w:val="20"/>
              </w:rPr>
            </w:pPr>
            <w:r>
              <w:rPr>
                <w:rFonts w:ascii="Comic Sans MS" w:hAnsi="Comic Sans MS"/>
                <w:sz w:val="20"/>
                <w:szCs w:val="20"/>
              </w:rPr>
              <w:t>Explain the Kinetic Molecular Theory of Gases and List the postulates of this theory.</w:t>
            </w:r>
          </w:p>
        </w:tc>
        <w:tc>
          <w:tcPr>
            <w:tcW w:w="1604" w:type="dxa"/>
            <w:vAlign w:val="center"/>
          </w:tcPr>
          <w:p w:rsidR="007F0429" w:rsidRPr="0024371F" w:rsidRDefault="007F0429" w:rsidP="00B000DC">
            <w:pPr>
              <w:spacing w:after="0"/>
              <w:rPr>
                <w:rFonts w:ascii="Comic Sans MS" w:hAnsi="Comic Sans MS"/>
                <w:sz w:val="20"/>
                <w:szCs w:val="20"/>
              </w:rPr>
            </w:pPr>
          </w:p>
        </w:tc>
        <w:tc>
          <w:tcPr>
            <w:tcW w:w="4137" w:type="dxa"/>
            <w:vAlign w:val="center"/>
          </w:tcPr>
          <w:p w:rsidR="007F0429" w:rsidRPr="0024371F" w:rsidRDefault="007F0429" w:rsidP="00B000DC">
            <w:pPr>
              <w:spacing w:after="0"/>
              <w:rPr>
                <w:rFonts w:ascii="Comic Sans MS" w:hAnsi="Comic Sans MS"/>
                <w:sz w:val="20"/>
                <w:szCs w:val="20"/>
              </w:rPr>
            </w:pPr>
          </w:p>
        </w:tc>
        <w:tc>
          <w:tcPr>
            <w:tcW w:w="892" w:type="dxa"/>
            <w:vAlign w:val="center"/>
          </w:tcPr>
          <w:p w:rsidR="007F0429" w:rsidRPr="0024371F" w:rsidRDefault="007F0429" w:rsidP="00B000DC">
            <w:pPr>
              <w:spacing w:after="0"/>
              <w:rPr>
                <w:rFonts w:ascii="Comic Sans MS" w:hAnsi="Comic Sans MS"/>
                <w:sz w:val="20"/>
                <w:szCs w:val="20"/>
              </w:rPr>
            </w:pPr>
          </w:p>
        </w:tc>
      </w:tr>
      <w:tr w:rsidR="007F0429" w:rsidRPr="0024371F" w:rsidTr="004B6270">
        <w:trPr>
          <w:trHeight w:val="2719"/>
        </w:trPr>
        <w:tc>
          <w:tcPr>
            <w:tcW w:w="3736" w:type="dxa"/>
            <w:vAlign w:val="center"/>
          </w:tcPr>
          <w:p w:rsidR="007F0429" w:rsidRPr="0024371F" w:rsidRDefault="004B6270" w:rsidP="00B000DC">
            <w:pPr>
              <w:pStyle w:val="ListParagraph"/>
              <w:numPr>
                <w:ilvl w:val="0"/>
                <w:numId w:val="1"/>
              </w:numPr>
              <w:spacing w:after="0"/>
              <w:rPr>
                <w:rFonts w:ascii="Comic Sans MS" w:hAnsi="Comic Sans MS"/>
                <w:sz w:val="20"/>
                <w:szCs w:val="20"/>
              </w:rPr>
            </w:pPr>
            <w:r>
              <w:rPr>
                <w:rFonts w:ascii="Comic Sans MS" w:hAnsi="Comic Sans MS"/>
                <w:sz w:val="20"/>
                <w:szCs w:val="20"/>
              </w:rPr>
              <w:t>Solve problems relating to the gas stoichiometry.</w:t>
            </w:r>
          </w:p>
        </w:tc>
        <w:tc>
          <w:tcPr>
            <w:tcW w:w="1604" w:type="dxa"/>
            <w:vAlign w:val="center"/>
          </w:tcPr>
          <w:p w:rsidR="007F0429" w:rsidRPr="0024371F" w:rsidRDefault="007F0429" w:rsidP="00B000DC">
            <w:pPr>
              <w:spacing w:after="0"/>
              <w:rPr>
                <w:rFonts w:ascii="Comic Sans MS" w:hAnsi="Comic Sans MS"/>
                <w:sz w:val="20"/>
                <w:szCs w:val="20"/>
              </w:rPr>
            </w:pPr>
          </w:p>
        </w:tc>
        <w:tc>
          <w:tcPr>
            <w:tcW w:w="4137" w:type="dxa"/>
            <w:vAlign w:val="center"/>
          </w:tcPr>
          <w:p w:rsidR="007F0429" w:rsidRPr="0024371F" w:rsidRDefault="007F0429" w:rsidP="00B000DC">
            <w:pPr>
              <w:spacing w:after="0"/>
              <w:rPr>
                <w:rFonts w:ascii="Comic Sans MS" w:hAnsi="Comic Sans MS"/>
                <w:sz w:val="20"/>
                <w:szCs w:val="20"/>
              </w:rPr>
            </w:pPr>
          </w:p>
        </w:tc>
        <w:tc>
          <w:tcPr>
            <w:tcW w:w="892" w:type="dxa"/>
            <w:vAlign w:val="center"/>
          </w:tcPr>
          <w:p w:rsidR="007F0429" w:rsidRPr="0024371F" w:rsidRDefault="007F0429" w:rsidP="00B000DC">
            <w:pPr>
              <w:spacing w:after="0"/>
              <w:rPr>
                <w:rFonts w:ascii="Comic Sans MS" w:hAnsi="Comic Sans MS"/>
                <w:sz w:val="20"/>
                <w:szCs w:val="20"/>
              </w:rPr>
            </w:pPr>
          </w:p>
        </w:tc>
      </w:tr>
    </w:tbl>
    <w:p w:rsidR="007F0429" w:rsidRPr="0026731C" w:rsidRDefault="007F0429" w:rsidP="007F0429">
      <w:pPr>
        <w:rPr>
          <w:rFonts w:ascii="Comic Sans MS" w:hAnsi="Comic Sans MS"/>
          <w:sz w:val="20"/>
          <w:szCs w:val="20"/>
        </w:rPr>
      </w:pPr>
      <w:r w:rsidRPr="0026731C">
        <w:rPr>
          <w:rFonts w:ascii="Comic Sans MS" w:hAnsi="Comic Sans MS"/>
          <w:sz w:val="20"/>
          <w:szCs w:val="20"/>
        </w:rPr>
        <w:t>Name</w:t>
      </w:r>
      <w:proofErr w:type="gramStart"/>
      <w:r w:rsidRPr="0026731C">
        <w:rPr>
          <w:rFonts w:ascii="Comic Sans MS" w:hAnsi="Comic Sans MS"/>
          <w:sz w:val="20"/>
          <w:szCs w:val="20"/>
        </w:rPr>
        <w:t>:_</w:t>
      </w:r>
      <w:proofErr w:type="gramEnd"/>
      <w:r w:rsidRPr="0026731C">
        <w:rPr>
          <w:rFonts w:ascii="Comic Sans MS" w:hAnsi="Comic Sans MS"/>
          <w:sz w:val="20"/>
          <w:szCs w:val="20"/>
        </w:rPr>
        <w:t>______________________                        Date:______________                           Period:__________</w:t>
      </w:r>
    </w:p>
    <w:p w:rsidR="007F0429" w:rsidRPr="0026731C" w:rsidRDefault="007F0429" w:rsidP="007F0429">
      <w:pPr>
        <w:rPr>
          <w:rFonts w:ascii="Comic Sans MS" w:hAnsi="Comic Sans MS"/>
          <w:sz w:val="20"/>
          <w:szCs w:val="20"/>
        </w:rPr>
      </w:pPr>
    </w:p>
    <w:p w:rsidR="007F0429" w:rsidRPr="0026731C" w:rsidRDefault="004B6270" w:rsidP="007F0429">
      <w:pPr>
        <w:jc w:val="center"/>
        <w:rPr>
          <w:rFonts w:ascii="Comic Sans MS" w:hAnsi="Comic Sans MS"/>
          <w:sz w:val="20"/>
          <w:szCs w:val="20"/>
        </w:rPr>
      </w:pPr>
      <w:r>
        <w:rPr>
          <w:rFonts w:ascii="Comic Sans MS" w:hAnsi="Comic Sans MS"/>
          <w:sz w:val="20"/>
          <w:szCs w:val="20"/>
        </w:rPr>
        <w:t>H. Chemistry: Chapter 12</w:t>
      </w:r>
    </w:p>
    <w:p w:rsidR="007F0429" w:rsidRDefault="007F0429" w:rsidP="007F0429">
      <w:pPr>
        <w:spacing w:after="0" w:line="240" w:lineRule="auto"/>
        <w:jc w:val="center"/>
        <w:rPr>
          <w:rFonts w:ascii="Comic Sans MS" w:hAnsi="Comic Sans MS"/>
          <w:szCs w:val="24"/>
        </w:rPr>
      </w:pPr>
    </w:p>
    <w:p w:rsidR="007F0429" w:rsidRDefault="007F0429" w:rsidP="007F0429">
      <w:pPr>
        <w:spacing w:after="0" w:line="240" w:lineRule="auto"/>
        <w:jc w:val="center"/>
        <w:rPr>
          <w:rFonts w:ascii="Comic Sans MS" w:hAnsi="Comic Sans MS"/>
          <w:szCs w:val="24"/>
        </w:rPr>
      </w:pPr>
    </w:p>
    <w:p w:rsidR="007F0429" w:rsidRDefault="007F0429" w:rsidP="004B6270">
      <w:pPr>
        <w:spacing w:after="0" w:line="240" w:lineRule="auto"/>
        <w:rPr>
          <w:rFonts w:ascii="Comic Sans MS" w:hAnsi="Comic Sans MS"/>
          <w:szCs w:val="24"/>
        </w:rPr>
      </w:pPr>
      <w:bookmarkStart w:id="0" w:name="_GoBack"/>
      <w:bookmarkEnd w:id="0"/>
    </w:p>
    <w:p w:rsidR="007F0429" w:rsidRPr="0026731C" w:rsidRDefault="007F0429" w:rsidP="007F0429">
      <w:pPr>
        <w:spacing w:after="0" w:line="240" w:lineRule="auto"/>
        <w:jc w:val="center"/>
        <w:rPr>
          <w:rFonts w:ascii="Comic Sans MS" w:hAnsi="Comic Sans MS"/>
          <w:szCs w:val="24"/>
        </w:rPr>
      </w:pPr>
      <w:r w:rsidRPr="0026731C">
        <w:rPr>
          <w:rFonts w:ascii="Comic Sans MS" w:hAnsi="Comic Sans MS"/>
          <w:szCs w:val="24"/>
        </w:rPr>
        <w:lastRenderedPageBreak/>
        <w:t>Student Self-Inventory</w:t>
      </w:r>
    </w:p>
    <w:p w:rsidR="007F0429" w:rsidRPr="0026731C" w:rsidRDefault="007F0429" w:rsidP="007F0429">
      <w:pPr>
        <w:spacing w:after="0" w:line="240" w:lineRule="auto"/>
        <w:jc w:val="center"/>
        <w:rPr>
          <w:rFonts w:ascii="Comic Sans MS" w:hAnsi="Comic Sans MS"/>
          <w:sz w:val="28"/>
          <w:szCs w:val="28"/>
        </w:rPr>
      </w:pPr>
    </w:p>
    <w:p w:rsidR="007F0429" w:rsidRPr="0026731C" w:rsidRDefault="007F0429" w:rsidP="007F0429">
      <w:pPr>
        <w:spacing w:after="0" w:line="240" w:lineRule="auto"/>
        <w:rPr>
          <w:rFonts w:ascii="Comic Sans MS" w:hAnsi="Comic Sans MS"/>
          <w:b/>
          <w:szCs w:val="24"/>
          <w:u w:val="single"/>
        </w:rPr>
      </w:pPr>
      <w:r w:rsidRPr="0026731C">
        <w:rPr>
          <w:rFonts w:ascii="Comic Sans MS" w:hAnsi="Comic Sans MS"/>
          <w:b/>
          <w:szCs w:val="24"/>
          <w:u w:val="single"/>
        </w:rPr>
        <w:t>Where am I now?</w:t>
      </w:r>
    </w:p>
    <w:p w:rsidR="007F0429" w:rsidRPr="0026731C" w:rsidRDefault="007F0429" w:rsidP="007F0429">
      <w:pPr>
        <w:spacing w:after="0"/>
        <w:rPr>
          <w:rFonts w:ascii="Comic Sans MS" w:hAnsi="Comic Sans MS"/>
          <w:sz w:val="20"/>
          <w:szCs w:val="20"/>
        </w:rPr>
      </w:pPr>
      <w:r w:rsidRPr="0026731C">
        <w:rPr>
          <w:rFonts w:ascii="Comic Sans MS" w:hAnsi="Comic Sans MS"/>
          <w:sz w:val="20"/>
          <w:szCs w:val="20"/>
        </w:rPr>
        <w:t>If I took the test right now, what grade do I predict I would receive? ______________________</w:t>
      </w:r>
    </w:p>
    <w:p w:rsidR="007F0429" w:rsidRDefault="007F0429" w:rsidP="007F0429">
      <w:pPr>
        <w:spacing w:after="0"/>
        <w:rPr>
          <w:rFonts w:ascii="Comic Sans MS" w:hAnsi="Comic Sans MS"/>
          <w:sz w:val="20"/>
          <w:szCs w:val="20"/>
        </w:rPr>
      </w:pPr>
      <w:r w:rsidRPr="0026731C">
        <w:rPr>
          <w:rFonts w:ascii="Comic Sans MS" w:hAnsi="Comic Sans MS"/>
          <w:sz w:val="20"/>
          <w:szCs w:val="20"/>
        </w:rPr>
        <w:t>On a scale from 1-10, 10 being the most prepared, how prepared do I feel for the test? ___________________</w:t>
      </w:r>
    </w:p>
    <w:p w:rsidR="007F0429" w:rsidRPr="0026731C" w:rsidRDefault="007F0429" w:rsidP="007F0429">
      <w:pPr>
        <w:spacing w:after="0"/>
        <w:rPr>
          <w:rFonts w:ascii="Comic Sans MS" w:hAnsi="Comic Sans MS"/>
          <w:sz w:val="20"/>
          <w:szCs w:val="20"/>
        </w:rPr>
      </w:pPr>
    </w:p>
    <w:p w:rsidR="007F0429" w:rsidRPr="0026731C" w:rsidRDefault="007F0429" w:rsidP="007F0429">
      <w:pPr>
        <w:spacing w:after="0"/>
        <w:rPr>
          <w:rFonts w:ascii="Comic Sans MS" w:hAnsi="Comic Sans MS"/>
          <w:sz w:val="20"/>
          <w:szCs w:val="20"/>
        </w:rPr>
      </w:pPr>
      <w:r w:rsidRPr="0026731C">
        <w:rPr>
          <w:rFonts w:ascii="Comic Sans MS" w:hAnsi="Comic Sans MS"/>
          <w:sz w:val="20"/>
          <w:szCs w:val="20"/>
        </w:rPr>
        <w:t>Which learning targets am I struggling with most right now?</w:t>
      </w:r>
    </w:p>
    <w:p w:rsidR="007F0429" w:rsidRPr="0026731C" w:rsidRDefault="007F0429" w:rsidP="007F0429">
      <w:pPr>
        <w:spacing w:after="0"/>
        <w:rPr>
          <w:rFonts w:ascii="Comic Sans MS" w:hAnsi="Comic Sans MS"/>
          <w:sz w:val="20"/>
          <w:szCs w:val="20"/>
        </w:rPr>
      </w:pPr>
    </w:p>
    <w:p w:rsidR="007F0429" w:rsidRPr="0026731C" w:rsidRDefault="007F0429" w:rsidP="007F0429">
      <w:pPr>
        <w:spacing w:after="0"/>
        <w:rPr>
          <w:rFonts w:ascii="Comic Sans MS" w:hAnsi="Comic Sans MS"/>
          <w:sz w:val="20"/>
          <w:szCs w:val="20"/>
        </w:rPr>
      </w:pPr>
    </w:p>
    <w:p w:rsidR="007F0429" w:rsidRPr="0026731C" w:rsidRDefault="007F0429" w:rsidP="007F0429">
      <w:pPr>
        <w:spacing w:after="0"/>
        <w:rPr>
          <w:rFonts w:ascii="Comic Sans MS" w:hAnsi="Comic Sans MS"/>
          <w:sz w:val="20"/>
          <w:szCs w:val="20"/>
        </w:rPr>
      </w:pPr>
      <w:r w:rsidRPr="0026731C">
        <w:rPr>
          <w:rFonts w:ascii="Comic Sans MS" w:hAnsi="Comic Sans MS"/>
          <w:sz w:val="20"/>
          <w:szCs w:val="20"/>
        </w:rPr>
        <w:t>Which learning targets do I feel like I have hit?</w:t>
      </w:r>
    </w:p>
    <w:p w:rsidR="007F0429" w:rsidRPr="0026731C" w:rsidRDefault="007F0429" w:rsidP="007F0429">
      <w:pPr>
        <w:spacing w:after="0" w:line="240" w:lineRule="auto"/>
        <w:rPr>
          <w:rFonts w:ascii="Comic Sans MS" w:hAnsi="Comic Sans MS"/>
          <w:sz w:val="44"/>
          <w:szCs w:val="44"/>
        </w:rPr>
      </w:pPr>
    </w:p>
    <w:p w:rsidR="007F0429" w:rsidRPr="0026731C" w:rsidRDefault="007F0429" w:rsidP="007F0429">
      <w:pPr>
        <w:spacing w:after="0" w:line="240" w:lineRule="auto"/>
        <w:rPr>
          <w:rFonts w:ascii="Comic Sans MS" w:hAnsi="Comic Sans MS"/>
          <w:b/>
          <w:szCs w:val="24"/>
          <w:u w:val="single"/>
        </w:rPr>
      </w:pPr>
      <w:r w:rsidRPr="0026731C">
        <w:rPr>
          <w:rFonts w:ascii="Comic Sans MS" w:hAnsi="Comic Sans MS"/>
          <w:b/>
          <w:szCs w:val="24"/>
          <w:u w:val="single"/>
        </w:rPr>
        <w:t>Where am I going?</w:t>
      </w:r>
    </w:p>
    <w:p w:rsidR="007F0429" w:rsidRDefault="007F0429" w:rsidP="007F0429">
      <w:pPr>
        <w:spacing w:after="0"/>
        <w:rPr>
          <w:rFonts w:ascii="Comic Sans MS" w:hAnsi="Comic Sans MS"/>
          <w:sz w:val="20"/>
          <w:szCs w:val="20"/>
        </w:rPr>
      </w:pPr>
      <w:r w:rsidRPr="0026731C">
        <w:rPr>
          <w:rFonts w:ascii="Comic Sans MS" w:hAnsi="Comic Sans MS"/>
          <w:sz w:val="20"/>
          <w:szCs w:val="20"/>
        </w:rPr>
        <w:t>What grade do I hope to receive on this test? ______________________</w:t>
      </w:r>
    </w:p>
    <w:p w:rsidR="007F0429" w:rsidRPr="0026731C" w:rsidRDefault="007F0429" w:rsidP="007F0429">
      <w:pPr>
        <w:spacing w:after="0"/>
        <w:rPr>
          <w:rFonts w:ascii="Comic Sans MS" w:hAnsi="Comic Sans MS"/>
          <w:sz w:val="20"/>
          <w:szCs w:val="20"/>
        </w:rPr>
      </w:pPr>
    </w:p>
    <w:p w:rsidR="007F0429" w:rsidRPr="0026731C" w:rsidRDefault="007F0429" w:rsidP="007F0429">
      <w:pPr>
        <w:spacing w:after="0"/>
        <w:rPr>
          <w:rFonts w:ascii="Comic Sans MS" w:hAnsi="Comic Sans MS"/>
          <w:sz w:val="20"/>
          <w:szCs w:val="20"/>
        </w:rPr>
      </w:pPr>
      <w:r w:rsidRPr="0026731C">
        <w:rPr>
          <w:rFonts w:ascii="Comic Sans MS" w:hAnsi="Comic Sans MS"/>
          <w:sz w:val="20"/>
          <w:szCs w:val="20"/>
        </w:rPr>
        <w:t>Which of the learning targets would I like to concentrate on?</w:t>
      </w:r>
    </w:p>
    <w:p w:rsidR="007F0429" w:rsidRPr="0026731C" w:rsidRDefault="007F0429" w:rsidP="007F0429">
      <w:pPr>
        <w:spacing w:after="0" w:line="240" w:lineRule="auto"/>
        <w:rPr>
          <w:rFonts w:ascii="Comic Sans MS" w:hAnsi="Comic Sans MS"/>
          <w:sz w:val="44"/>
          <w:szCs w:val="44"/>
        </w:rPr>
      </w:pPr>
    </w:p>
    <w:p w:rsidR="007F0429" w:rsidRPr="0026731C" w:rsidRDefault="007F0429" w:rsidP="007F0429">
      <w:pPr>
        <w:spacing w:after="0" w:line="240" w:lineRule="auto"/>
        <w:rPr>
          <w:rFonts w:ascii="Comic Sans MS" w:hAnsi="Comic Sans MS"/>
          <w:b/>
          <w:szCs w:val="24"/>
          <w:u w:val="single"/>
        </w:rPr>
      </w:pPr>
      <w:r w:rsidRPr="0026731C">
        <w:rPr>
          <w:rFonts w:ascii="Comic Sans MS" w:hAnsi="Comic Sans MS"/>
          <w:b/>
          <w:szCs w:val="24"/>
          <w:u w:val="single"/>
        </w:rPr>
        <w:t>How will I close the gap?</w:t>
      </w:r>
    </w:p>
    <w:p w:rsidR="007F0429" w:rsidRDefault="007F0429" w:rsidP="007F0429">
      <w:pPr>
        <w:spacing w:after="0" w:line="240" w:lineRule="auto"/>
        <w:rPr>
          <w:rFonts w:ascii="Comic Sans MS" w:hAnsi="Comic Sans MS"/>
          <w:sz w:val="20"/>
          <w:szCs w:val="20"/>
        </w:rPr>
      </w:pPr>
      <w:r w:rsidRPr="0026731C">
        <w:rPr>
          <w:rFonts w:ascii="Comic Sans MS" w:hAnsi="Comic Sans MS"/>
          <w:sz w:val="20"/>
          <w:szCs w:val="20"/>
        </w:rPr>
        <w:t>To study for this upcoming assessment, I will use the following study technique(s). (Circle 1-3)</w:t>
      </w:r>
    </w:p>
    <w:p w:rsidR="007F0429" w:rsidRPr="0026731C" w:rsidRDefault="007F0429" w:rsidP="007F0429">
      <w:pPr>
        <w:spacing w:after="0" w:line="240" w:lineRule="auto"/>
        <w:rPr>
          <w:rFonts w:ascii="Comic Sans MS" w:hAnsi="Comic Sans MS"/>
          <w:sz w:val="20"/>
          <w:szCs w:val="20"/>
        </w:rPr>
      </w:pPr>
    </w:p>
    <w:tbl>
      <w:tblPr>
        <w:tblW w:w="11181" w:type="dxa"/>
        <w:tblLook w:val="00A0" w:firstRow="1" w:lastRow="0" w:firstColumn="1" w:lastColumn="0" w:noHBand="0" w:noVBand="0"/>
      </w:tblPr>
      <w:tblGrid>
        <w:gridCol w:w="3727"/>
        <w:gridCol w:w="3727"/>
        <w:gridCol w:w="3727"/>
      </w:tblGrid>
      <w:tr w:rsidR="007F0429" w:rsidRPr="0024371F" w:rsidTr="00B000DC">
        <w:trPr>
          <w:trHeight w:val="410"/>
        </w:trPr>
        <w:tc>
          <w:tcPr>
            <w:tcW w:w="3727" w:type="dxa"/>
          </w:tcPr>
          <w:p w:rsidR="007F0429" w:rsidRPr="0024371F" w:rsidRDefault="007F0429" w:rsidP="00B000DC">
            <w:pPr>
              <w:spacing w:after="0" w:line="240" w:lineRule="auto"/>
              <w:rPr>
                <w:rFonts w:ascii="Comic Sans MS" w:hAnsi="Comic Sans MS"/>
                <w:sz w:val="20"/>
                <w:szCs w:val="20"/>
              </w:rPr>
            </w:pPr>
            <w:r w:rsidRPr="0024371F">
              <w:rPr>
                <w:rFonts w:ascii="Comic Sans MS" w:hAnsi="Comic Sans MS"/>
                <w:sz w:val="20"/>
                <w:szCs w:val="20"/>
              </w:rPr>
              <w:t>Flash cards</w:t>
            </w:r>
          </w:p>
        </w:tc>
        <w:tc>
          <w:tcPr>
            <w:tcW w:w="3727" w:type="dxa"/>
          </w:tcPr>
          <w:p w:rsidR="007F0429" w:rsidRPr="0024371F" w:rsidRDefault="007F0429" w:rsidP="00B000DC">
            <w:pPr>
              <w:spacing w:after="0" w:line="240" w:lineRule="auto"/>
              <w:rPr>
                <w:rFonts w:ascii="Comic Sans MS" w:hAnsi="Comic Sans MS"/>
                <w:sz w:val="20"/>
                <w:szCs w:val="20"/>
              </w:rPr>
            </w:pPr>
            <w:r w:rsidRPr="0024371F">
              <w:rPr>
                <w:rFonts w:ascii="Comic Sans MS" w:hAnsi="Comic Sans MS"/>
                <w:sz w:val="20"/>
                <w:szCs w:val="20"/>
              </w:rPr>
              <w:t>Study buddy</w:t>
            </w:r>
          </w:p>
        </w:tc>
        <w:tc>
          <w:tcPr>
            <w:tcW w:w="3727" w:type="dxa"/>
          </w:tcPr>
          <w:p w:rsidR="007F0429" w:rsidRPr="0024371F" w:rsidRDefault="007F0429" w:rsidP="00B000DC">
            <w:pPr>
              <w:spacing w:after="0" w:line="240" w:lineRule="auto"/>
              <w:rPr>
                <w:rFonts w:ascii="Comic Sans MS" w:hAnsi="Comic Sans MS"/>
                <w:sz w:val="20"/>
                <w:szCs w:val="20"/>
              </w:rPr>
            </w:pPr>
            <w:r w:rsidRPr="0024371F">
              <w:rPr>
                <w:rFonts w:ascii="Comic Sans MS" w:hAnsi="Comic Sans MS"/>
                <w:sz w:val="20"/>
                <w:szCs w:val="20"/>
              </w:rPr>
              <w:t>Meet with teacher</w:t>
            </w:r>
          </w:p>
        </w:tc>
      </w:tr>
      <w:tr w:rsidR="007F0429" w:rsidRPr="0024371F" w:rsidTr="00B000DC">
        <w:trPr>
          <w:trHeight w:val="433"/>
        </w:trPr>
        <w:tc>
          <w:tcPr>
            <w:tcW w:w="3727" w:type="dxa"/>
          </w:tcPr>
          <w:p w:rsidR="007F0429" w:rsidRPr="0024371F" w:rsidRDefault="007F0429" w:rsidP="00B000DC">
            <w:pPr>
              <w:spacing w:after="0" w:line="240" w:lineRule="auto"/>
              <w:rPr>
                <w:rFonts w:ascii="Comic Sans MS" w:hAnsi="Comic Sans MS"/>
                <w:sz w:val="20"/>
                <w:szCs w:val="20"/>
              </w:rPr>
            </w:pPr>
            <w:r w:rsidRPr="0024371F">
              <w:rPr>
                <w:rFonts w:ascii="Comic Sans MS" w:hAnsi="Comic Sans MS"/>
                <w:sz w:val="20"/>
                <w:szCs w:val="20"/>
              </w:rPr>
              <w:t>Graphic organizer</w:t>
            </w:r>
          </w:p>
        </w:tc>
        <w:tc>
          <w:tcPr>
            <w:tcW w:w="3727" w:type="dxa"/>
          </w:tcPr>
          <w:p w:rsidR="007F0429" w:rsidRPr="0024371F" w:rsidRDefault="007F0429" w:rsidP="00B000DC">
            <w:pPr>
              <w:spacing w:after="0" w:line="240" w:lineRule="auto"/>
              <w:rPr>
                <w:rFonts w:ascii="Comic Sans MS" w:hAnsi="Comic Sans MS"/>
                <w:sz w:val="20"/>
                <w:szCs w:val="20"/>
              </w:rPr>
            </w:pPr>
            <w:r w:rsidRPr="0024371F">
              <w:rPr>
                <w:rFonts w:ascii="Comic Sans MS" w:hAnsi="Comic Sans MS"/>
                <w:sz w:val="20"/>
                <w:szCs w:val="20"/>
              </w:rPr>
              <w:t xml:space="preserve"> Write the test</w:t>
            </w:r>
          </w:p>
        </w:tc>
        <w:tc>
          <w:tcPr>
            <w:tcW w:w="3727" w:type="dxa"/>
          </w:tcPr>
          <w:p w:rsidR="007F0429" w:rsidRPr="0024371F" w:rsidRDefault="007F0429" w:rsidP="00B000DC">
            <w:pPr>
              <w:spacing w:after="0" w:line="240" w:lineRule="auto"/>
              <w:rPr>
                <w:rFonts w:ascii="Comic Sans MS" w:hAnsi="Comic Sans MS"/>
                <w:sz w:val="20"/>
                <w:szCs w:val="20"/>
              </w:rPr>
            </w:pPr>
            <w:r w:rsidRPr="0024371F">
              <w:rPr>
                <w:rFonts w:ascii="Comic Sans MS" w:hAnsi="Comic Sans MS"/>
                <w:sz w:val="20"/>
                <w:szCs w:val="20"/>
              </w:rPr>
              <w:t>Re-write my notes</w:t>
            </w:r>
          </w:p>
        </w:tc>
      </w:tr>
      <w:tr w:rsidR="007F0429" w:rsidRPr="0024371F" w:rsidTr="00B000DC">
        <w:trPr>
          <w:trHeight w:val="410"/>
        </w:trPr>
        <w:tc>
          <w:tcPr>
            <w:tcW w:w="3727" w:type="dxa"/>
          </w:tcPr>
          <w:p w:rsidR="007F0429" w:rsidRPr="0024371F" w:rsidRDefault="007F0429" w:rsidP="00B000DC">
            <w:pPr>
              <w:spacing w:after="0" w:line="240" w:lineRule="auto"/>
              <w:rPr>
                <w:rFonts w:ascii="Comic Sans MS" w:hAnsi="Comic Sans MS"/>
                <w:sz w:val="20"/>
                <w:szCs w:val="20"/>
              </w:rPr>
            </w:pPr>
            <w:r w:rsidRPr="0024371F">
              <w:rPr>
                <w:rFonts w:ascii="Comic Sans MS" w:hAnsi="Comic Sans MS"/>
                <w:sz w:val="20"/>
                <w:szCs w:val="20"/>
              </w:rPr>
              <w:t>Highlight notes</w:t>
            </w:r>
          </w:p>
        </w:tc>
        <w:tc>
          <w:tcPr>
            <w:tcW w:w="3727" w:type="dxa"/>
          </w:tcPr>
          <w:p w:rsidR="007F0429" w:rsidRPr="0024371F" w:rsidRDefault="007F0429" w:rsidP="00B000DC">
            <w:pPr>
              <w:spacing w:after="0" w:line="240" w:lineRule="auto"/>
              <w:rPr>
                <w:rFonts w:ascii="Comic Sans MS" w:hAnsi="Comic Sans MS"/>
                <w:sz w:val="20"/>
                <w:szCs w:val="20"/>
              </w:rPr>
            </w:pPr>
            <w:r w:rsidRPr="0024371F">
              <w:rPr>
                <w:rFonts w:ascii="Comic Sans MS" w:hAnsi="Comic Sans MS"/>
                <w:sz w:val="20"/>
                <w:szCs w:val="20"/>
              </w:rPr>
              <w:t>Begin studying 2-3 nights prior</w:t>
            </w:r>
          </w:p>
        </w:tc>
        <w:tc>
          <w:tcPr>
            <w:tcW w:w="3727" w:type="dxa"/>
          </w:tcPr>
          <w:p w:rsidR="007F0429" w:rsidRPr="0024371F" w:rsidRDefault="007F0429" w:rsidP="00B000DC">
            <w:pPr>
              <w:spacing w:after="0" w:line="240" w:lineRule="auto"/>
              <w:rPr>
                <w:rFonts w:ascii="Comic Sans MS" w:hAnsi="Comic Sans MS"/>
                <w:sz w:val="20"/>
                <w:szCs w:val="20"/>
              </w:rPr>
            </w:pPr>
            <w:r w:rsidRPr="0024371F">
              <w:rPr>
                <w:rFonts w:ascii="Comic Sans MS" w:hAnsi="Comic Sans MS"/>
                <w:sz w:val="20"/>
                <w:szCs w:val="20"/>
              </w:rPr>
              <w:t>Re-read the chapter aloud</w:t>
            </w:r>
          </w:p>
        </w:tc>
      </w:tr>
    </w:tbl>
    <w:p w:rsidR="007F0429" w:rsidRDefault="007F0429" w:rsidP="007F0429">
      <w:pPr>
        <w:spacing w:after="0" w:line="240" w:lineRule="auto"/>
        <w:jc w:val="center"/>
        <w:rPr>
          <w:rFonts w:ascii="Comic Sans MS" w:hAnsi="Comic Sans MS"/>
          <w:b/>
          <w:sz w:val="20"/>
          <w:szCs w:val="20"/>
        </w:rPr>
      </w:pPr>
    </w:p>
    <w:p w:rsidR="007F0429" w:rsidRDefault="007F0429" w:rsidP="007F0429">
      <w:pPr>
        <w:spacing w:after="0" w:line="240" w:lineRule="auto"/>
        <w:jc w:val="center"/>
        <w:rPr>
          <w:rFonts w:ascii="Comic Sans MS" w:hAnsi="Comic Sans MS"/>
          <w:b/>
          <w:sz w:val="20"/>
          <w:szCs w:val="20"/>
        </w:rPr>
      </w:pPr>
    </w:p>
    <w:p w:rsidR="007F0429" w:rsidRDefault="007F0429" w:rsidP="007F0429">
      <w:pPr>
        <w:spacing w:after="0" w:line="240" w:lineRule="auto"/>
        <w:jc w:val="center"/>
        <w:rPr>
          <w:rFonts w:ascii="Comic Sans MS" w:hAnsi="Comic Sans MS"/>
          <w:b/>
          <w:sz w:val="20"/>
          <w:szCs w:val="20"/>
        </w:rPr>
      </w:pPr>
    </w:p>
    <w:p w:rsidR="007F0429" w:rsidRPr="0026731C" w:rsidRDefault="007F0429" w:rsidP="007F0429">
      <w:pPr>
        <w:spacing w:after="0" w:line="240" w:lineRule="auto"/>
        <w:jc w:val="center"/>
        <w:rPr>
          <w:rFonts w:ascii="Comic Sans MS" w:hAnsi="Comic Sans MS"/>
          <w:b/>
          <w:sz w:val="20"/>
          <w:szCs w:val="20"/>
        </w:rPr>
      </w:pPr>
      <w:r>
        <w:rPr>
          <w:rFonts w:ascii="Comic Sans MS" w:hAnsi="Comic Sans MS"/>
          <w:b/>
          <w:sz w:val="20"/>
          <w:szCs w:val="20"/>
        </w:rPr>
        <w:t>Glossary</w:t>
      </w:r>
    </w:p>
    <w:p w:rsidR="007F0429" w:rsidRPr="0026731C" w:rsidRDefault="007F0429" w:rsidP="007F0429">
      <w:pPr>
        <w:spacing w:after="0"/>
        <w:rPr>
          <w:rFonts w:ascii="Comic Sans MS" w:hAnsi="Comic Sans MS"/>
          <w:b/>
          <w:sz w:val="20"/>
          <w:szCs w:val="20"/>
        </w:rPr>
      </w:pPr>
      <w:r w:rsidRPr="0026731C">
        <w:rPr>
          <w:rFonts w:ascii="Comic Sans MS" w:hAnsi="Comic Sans MS"/>
          <w:b/>
          <w:sz w:val="20"/>
          <w:szCs w:val="20"/>
        </w:rPr>
        <w:t>Flash cards-</w:t>
      </w:r>
      <w:r w:rsidRPr="0026731C">
        <w:rPr>
          <w:rFonts w:ascii="Comic Sans MS" w:hAnsi="Comic Sans MS"/>
          <w:sz w:val="20"/>
          <w:szCs w:val="20"/>
        </w:rPr>
        <w:t xml:space="preserve">Write key vocabulary terms on one side and the definition on the other side.  </w:t>
      </w:r>
      <w:r w:rsidRPr="0026731C">
        <w:rPr>
          <w:rFonts w:ascii="Comic Sans MS" w:hAnsi="Comic Sans MS"/>
          <w:b/>
          <w:sz w:val="20"/>
          <w:szCs w:val="20"/>
        </w:rPr>
        <w:t xml:space="preserve">Note: </w:t>
      </w:r>
      <w:r w:rsidRPr="0026731C">
        <w:rPr>
          <w:rFonts w:ascii="Comic Sans MS" w:hAnsi="Comic Sans MS"/>
          <w:sz w:val="20"/>
          <w:szCs w:val="20"/>
        </w:rPr>
        <w:t>Not effective for “big idea” questions.</w:t>
      </w:r>
    </w:p>
    <w:p w:rsidR="007F0429" w:rsidRPr="0026731C" w:rsidRDefault="007F0429" w:rsidP="007F0429">
      <w:pPr>
        <w:spacing w:after="0"/>
        <w:rPr>
          <w:rFonts w:ascii="Comic Sans MS" w:hAnsi="Comic Sans MS"/>
          <w:sz w:val="20"/>
          <w:szCs w:val="20"/>
        </w:rPr>
      </w:pPr>
      <w:r w:rsidRPr="0026731C">
        <w:rPr>
          <w:rFonts w:ascii="Comic Sans MS" w:hAnsi="Comic Sans MS"/>
          <w:b/>
          <w:sz w:val="20"/>
          <w:szCs w:val="20"/>
        </w:rPr>
        <w:t>Study buddy-</w:t>
      </w:r>
      <w:r w:rsidRPr="0026731C">
        <w:rPr>
          <w:rFonts w:ascii="Comic Sans MS" w:hAnsi="Comic Sans MS"/>
          <w:sz w:val="20"/>
          <w:szCs w:val="20"/>
        </w:rPr>
        <w:t>Study with a friend!</w:t>
      </w:r>
    </w:p>
    <w:p w:rsidR="007F0429" w:rsidRPr="0026731C" w:rsidRDefault="007F0429" w:rsidP="007F0429">
      <w:pPr>
        <w:spacing w:after="0"/>
        <w:rPr>
          <w:rFonts w:ascii="Comic Sans MS" w:hAnsi="Comic Sans MS"/>
          <w:sz w:val="20"/>
          <w:szCs w:val="20"/>
        </w:rPr>
      </w:pPr>
      <w:r w:rsidRPr="0026731C">
        <w:rPr>
          <w:rFonts w:ascii="Comic Sans MS" w:hAnsi="Comic Sans MS"/>
          <w:b/>
          <w:sz w:val="20"/>
          <w:szCs w:val="20"/>
        </w:rPr>
        <w:t>Meet with teacher-</w:t>
      </w:r>
      <w:r w:rsidRPr="0026731C">
        <w:rPr>
          <w:rFonts w:ascii="Comic Sans MS" w:hAnsi="Comic Sans MS"/>
          <w:sz w:val="20"/>
          <w:szCs w:val="20"/>
        </w:rPr>
        <w:t xml:space="preserve">Set up a time to meet with the teacher to discuss any questions you have.  </w:t>
      </w:r>
      <w:r w:rsidRPr="0026731C">
        <w:rPr>
          <w:rFonts w:ascii="Comic Sans MS" w:hAnsi="Comic Sans MS"/>
          <w:b/>
          <w:sz w:val="20"/>
          <w:szCs w:val="20"/>
        </w:rPr>
        <w:t xml:space="preserve">Note: </w:t>
      </w:r>
      <w:r w:rsidRPr="0026731C">
        <w:rPr>
          <w:rFonts w:ascii="Comic Sans MS" w:hAnsi="Comic Sans MS"/>
          <w:sz w:val="20"/>
          <w:szCs w:val="20"/>
        </w:rPr>
        <w:t xml:space="preserve">Set up a meeting </w:t>
      </w:r>
      <w:r w:rsidRPr="0026731C">
        <w:rPr>
          <w:rFonts w:ascii="Comic Sans MS" w:hAnsi="Comic Sans MS"/>
          <w:b/>
          <w:sz w:val="20"/>
          <w:szCs w:val="20"/>
        </w:rPr>
        <w:t>a few days before</w:t>
      </w:r>
      <w:r w:rsidRPr="0026731C">
        <w:rPr>
          <w:rFonts w:ascii="Comic Sans MS" w:hAnsi="Comic Sans MS"/>
          <w:sz w:val="20"/>
          <w:szCs w:val="20"/>
        </w:rPr>
        <w:t xml:space="preserve"> the test to ensure that your teacher will have time to meet with you.</w:t>
      </w:r>
    </w:p>
    <w:p w:rsidR="007F0429" w:rsidRPr="0026731C" w:rsidRDefault="007F0429" w:rsidP="007F0429">
      <w:pPr>
        <w:spacing w:after="0"/>
        <w:rPr>
          <w:rFonts w:ascii="Comic Sans MS" w:hAnsi="Comic Sans MS"/>
          <w:sz w:val="20"/>
          <w:szCs w:val="20"/>
        </w:rPr>
      </w:pPr>
      <w:r w:rsidRPr="0026731C">
        <w:rPr>
          <w:rFonts w:ascii="Comic Sans MS" w:hAnsi="Comic Sans MS"/>
          <w:b/>
          <w:sz w:val="20"/>
          <w:szCs w:val="20"/>
        </w:rPr>
        <w:t>Graphic organizer-</w:t>
      </w:r>
      <w:r w:rsidRPr="0026731C">
        <w:rPr>
          <w:rFonts w:ascii="Comic Sans MS" w:hAnsi="Comic Sans MS"/>
          <w:sz w:val="20"/>
          <w:szCs w:val="20"/>
        </w:rPr>
        <w:t>Venn diagrams, flow charts, concept webs, etc…..</w:t>
      </w:r>
    </w:p>
    <w:p w:rsidR="007F0429" w:rsidRPr="0026731C" w:rsidRDefault="007F0429" w:rsidP="007F0429">
      <w:pPr>
        <w:spacing w:after="0"/>
        <w:rPr>
          <w:rFonts w:ascii="Comic Sans MS" w:hAnsi="Comic Sans MS"/>
          <w:sz w:val="20"/>
          <w:szCs w:val="20"/>
        </w:rPr>
      </w:pPr>
      <w:r w:rsidRPr="0026731C">
        <w:rPr>
          <w:rFonts w:ascii="Comic Sans MS" w:hAnsi="Comic Sans MS"/>
          <w:b/>
          <w:sz w:val="20"/>
          <w:szCs w:val="20"/>
        </w:rPr>
        <w:t>Write the test-</w:t>
      </w:r>
      <w:r w:rsidRPr="0026731C">
        <w:rPr>
          <w:rFonts w:ascii="Comic Sans MS" w:hAnsi="Comic Sans MS"/>
          <w:sz w:val="20"/>
          <w:szCs w:val="20"/>
        </w:rPr>
        <w:t>Try to come up with your own exam questions.  Think about how your teacher might write the test.  Then, go through your notes and try to answer your questions.</w:t>
      </w:r>
    </w:p>
    <w:p w:rsidR="007F0429" w:rsidRPr="0026731C" w:rsidRDefault="007F0429" w:rsidP="007F0429">
      <w:pPr>
        <w:spacing w:after="0"/>
        <w:rPr>
          <w:rFonts w:ascii="Comic Sans MS" w:hAnsi="Comic Sans MS"/>
          <w:sz w:val="20"/>
          <w:szCs w:val="20"/>
        </w:rPr>
      </w:pPr>
      <w:r w:rsidRPr="0026731C">
        <w:rPr>
          <w:rFonts w:ascii="Comic Sans MS" w:hAnsi="Comic Sans MS"/>
          <w:b/>
          <w:sz w:val="20"/>
          <w:szCs w:val="20"/>
        </w:rPr>
        <w:t>Re-write my notes-</w:t>
      </w:r>
      <w:r w:rsidRPr="0026731C">
        <w:rPr>
          <w:rFonts w:ascii="Comic Sans MS" w:hAnsi="Comic Sans MS"/>
          <w:sz w:val="20"/>
          <w:szCs w:val="20"/>
        </w:rPr>
        <w:t>Go over your notes and re-write them.</w:t>
      </w:r>
    </w:p>
    <w:p w:rsidR="007F0429" w:rsidRPr="0026731C" w:rsidRDefault="007F0429" w:rsidP="007F0429">
      <w:pPr>
        <w:spacing w:after="0"/>
        <w:rPr>
          <w:rFonts w:ascii="Comic Sans MS" w:hAnsi="Comic Sans MS"/>
          <w:sz w:val="20"/>
          <w:szCs w:val="20"/>
        </w:rPr>
      </w:pPr>
      <w:r w:rsidRPr="0026731C">
        <w:rPr>
          <w:rFonts w:ascii="Comic Sans MS" w:hAnsi="Comic Sans MS"/>
          <w:b/>
          <w:sz w:val="20"/>
          <w:szCs w:val="20"/>
        </w:rPr>
        <w:t>Highlight notes-</w:t>
      </w:r>
      <w:r w:rsidRPr="0026731C">
        <w:rPr>
          <w:rFonts w:ascii="Comic Sans MS" w:hAnsi="Comic Sans MS"/>
          <w:sz w:val="20"/>
          <w:szCs w:val="20"/>
        </w:rPr>
        <w:t>Go through your notes and highlight the main points.</w:t>
      </w:r>
    </w:p>
    <w:p w:rsidR="007F0429" w:rsidRPr="0026731C" w:rsidRDefault="007F0429" w:rsidP="007F0429">
      <w:pPr>
        <w:spacing w:after="0"/>
        <w:rPr>
          <w:rFonts w:ascii="Comic Sans MS" w:hAnsi="Comic Sans MS"/>
          <w:sz w:val="20"/>
          <w:szCs w:val="20"/>
        </w:rPr>
      </w:pPr>
      <w:r w:rsidRPr="0026731C">
        <w:rPr>
          <w:rFonts w:ascii="Comic Sans MS" w:hAnsi="Comic Sans MS"/>
          <w:b/>
          <w:sz w:val="20"/>
          <w:szCs w:val="20"/>
        </w:rPr>
        <w:t>Begin studying 2-3 nights prior-</w:t>
      </w:r>
      <w:r w:rsidRPr="0026731C">
        <w:rPr>
          <w:rFonts w:ascii="Comic Sans MS" w:hAnsi="Comic Sans MS"/>
          <w:sz w:val="20"/>
          <w:szCs w:val="20"/>
        </w:rPr>
        <w:t>Don’t cram!  Leave some time for your brain to absorb the information.  Study small portions of the material for several nights rather than trying to cram all of the information in at the last minute.</w:t>
      </w:r>
    </w:p>
    <w:p w:rsidR="00D97479" w:rsidRPr="007F0429" w:rsidRDefault="007F0429" w:rsidP="007F0429">
      <w:pPr>
        <w:spacing w:after="0"/>
        <w:rPr>
          <w:rFonts w:ascii="Comic Sans MS" w:hAnsi="Comic Sans MS"/>
          <w:sz w:val="20"/>
          <w:szCs w:val="20"/>
        </w:rPr>
      </w:pPr>
      <w:r w:rsidRPr="0026731C">
        <w:rPr>
          <w:rFonts w:ascii="Comic Sans MS" w:hAnsi="Comic Sans MS"/>
          <w:b/>
          <w:sz w:val="20"/>
          <w:szCs w:val="20"/>
        </w:rPr>
        <w:t>Re-read the chapter aloud-</w:t>
      </w:r>
      <w:r w:rsidRPr="0026731C">
        <w:rPr>
          <w:rFonts w:ascii="Comic Sans MS" w:hAnsi="Comic Sans MS"/>
          <w:sz w:val="20"/>
          <w:szCs w:val="20"/>
        </w:rPr>
        <w:t>This works best for auditory learners.  Check out a book, take it home and read the sections you are most confused about aloud to yourself.</w:t>
      </w:r>
    </w:p>
    <w:sectPr w:rsidR="00D97479" w:rsidRPr="007F0429" w:rsidSect="008A5C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046DD"/>
    <w:multiLevelType w:val="hybridMultilevel"/>
    <w:tmpl w:val="BC4A1A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29"/>
    <w:rsid w:val="004B6270"/>
    <w:rsid w:val="007F0429"/>
    <w:rsid w:val="00D97479"/>
    <w:rsid w:val="00DD1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29"/>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04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429"/>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F04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378</Words>
  <Characters>2159</Characters>
  <Application>Microsoft Office Word</Application>
  <DocSecurity>0</DocSecurity>
  <Lines>17</Lines>
  <Paragraphs>5</Paragraphs>
  <ScaleCrop>false</ScaleCrop>
  <Company>University of Dayton</Company>
  <LinksUpToDate>false</LinksUpToDate>
  <CharactersWithSpaces>2532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3</cp:revision>
  <dcterms:created xsi:type="dcterms:W3CDTF">2012-04-14T15:20:00Z</dcterms:created>
  <dcterms:modified xsi:type="dcterms:W3CDTF">2012-04-14T15:30:00Z</dcterms:modified>
</cp:coreProperties>
</file>